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1AD" w:rsidRDefault="00F901AD">
      <w:pPr>
        <w:jc w:val="center"/>
        <w:rPr>
          <w:rFonts w:ascii="仿宋_GB2312" w:eastAsia="仿宋_GB2312"/>
          <w:sz w:val="32"/>
          <w:szCs w:val="32"/>
        </w:rPr>
      </w:pPr>
    </w:p>
    <w:p w:rsidR="00F901AD" w:rsidRDefault="00F901AD">
      <w:pPr>
        <w:jc w:val="center"/>
        <w:rPr>
          <w:rFonts w:ascii="仿宋_GB2312" w:eastAsia="仿宋_GB2312"/>
          <w:sz w:val="32"/>
          <w:szCs w:val="32"/>
        </w:rPr>
      </w:pPr>
    </w:p>
    <w:p w:rsidR="00F901AD" w:rsidRDefault="00F901AD">
      <w:pPr>
        <w:jc w:val="center"/>
        <w:rPr>
          <w:rFonts w:ascii="仿宋_GB2312" w:eastAsia="仿宋_GB2312"/>
          <w:sz w:val="32"/>
          <w:szCs w:val="32"/>
        </w:rPr>
      </w:pPr>
    </w:p>
    <w:p w:rsidR="00F901AD" w:rsidRDefault="00F901AD">
      <w:pPr>
        <w:jc w:val="center"/>
        <w:rPr>
          <w:rFonts w:ascii="仿宋_GB2312" w:eastAsia="仿宋_GB2312"/>
          <w:sz w:val="32"/>
          <w:szCs w:val="32"/>
        </w:rPr>
      </w:pPr>
    </w:p>
    <w:p w:rsidR="00F901AD" w:rsidRDefault="00F901AD">
      <w:pPr>
        <w:jc w:val="center"/>
        <w:rPr>
          <w:rFonts w:ascii="仿宋_GB2312" w:eastAsia="仿宋_GB2312"/>
          <w:sz w:val="32"/>
          <w:szCs w:val="32"/>
        </w:rPr>
      </w:pPr>
    </w:p>
    <w:p w:rsidR="00F901AD" w:rsidRDefault="00F901AD">
      <w:pPr>
        <w:jc w:val="center"/>
        <w:rPr>
          <w:rFonts w:ascii="仿宋_GB2312" w:eastAsia="仿宋_GB2312"/>
          <w:sz w:val="32"/>
          <w:szCs w:val="32"/>
        </w:rPr>
      </w:pPr>
    </w:p>
    <w:p w:rsidR="00F901AD" w:rsidRDefault="0030379D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川装配协</w:t>
      </w:r>
      <w:r>
        <w:rPr>
          <w:rFonts w:ascii="仿宋" w:eastAsia="仿宋" w:hAnsi="仿宋" w:hint="eastAsia"/>
          <w:sz w:val="32"/>
        </w:rPr>
        <w:t>〔</w:t>
      </w:r>
      <w:r>
        <w:rPr>
          <w:rFonts w:ascii="仿宋" w:eastAsia="仿宋" w:hAnsi="仿宋" w:hint="eastAsia"/>
          <w:sz w:val="32"/>
          <w:szCs w:val="32"/>
        </w:rPr>
        <w:t>20</w:t>
      </w:r>
      <w:r w:rsidR="00683640">
        <w:rPr>
          <w:rFonts w:ascii="仿宋" w:eastAsia="仿宋" w:hAnsi="仿宋" w:hint="eastAsia"/>
          <w:sz w:val="32"/>
          <w:szCs w:val="32"/>
        </w:rPr>
        <w:t>2</w:t>
      </w:r>
      <w:r w:rsidR="00E21B5A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</w:rPr>
        <w:t>〕</w:t>
      </w:r>
      <w:r w:rsidR="007C7EF2">
        <w:rPr>
          <w:rFonts w:ascii="仿宋" w:eastAsia="仿宋" w:hAnsi="仿宋" w:hint="eastAsia"/>
          <w:sz w:val="32"/>
        </w:rPr>
        <w:t>12</w:t>
      </w:r>
      <w:r>
        <w:rPr>
          <w:rFonts w:ascii="仿宋" w:eastAsia="仿宋" w:hAnsi="仿宋" w:hint="eastAsia"/>
          <w:sz w:val="32"/>
          <w:szCs w:val="32"/>
        </w:rPr>
        <w:t>号</w:t>
      </w:r>
      <w:bookmarkStart w:id="0" w:name="_GoBack"/>
      <w:bookmarkEnd w:id="0"/>
    </w:p>
    <w:p w:rsidR="00F901AD" w:rsidRDefault="00F901AD">
      <w:pPr>
        <w:rPr>
          <w:rFonts w:ascii="宋体" w:hAnsi="宋体"/>
          <w:sz w:val="32"/>
          <w:szCs w:val="32"/>
        </w:rPr>
      </w:pPr>
    </w:p>
    <w:p w:rsidR="00F901AD" w:rsidRDefault="00F901AD">
      <w:pPr>
        <w:rPr>
          <w:rFonts w:ascii="宋体" w:hAnsi="宋体"/>
          <w:sz w:val="16"/>
          <w:szCs w:val="32"/>
        </w:rPr>
      </w:pPr>
    </w:p>
    <w:p w:rsidR="008A4EA2" w:rsidRDefault="007C7EF2" w:rsidP="00AE5F4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</w:t>
      </w:r>
      <w:r w:rsidR="008A4EA2">
        <w:rPr>
          <w:rFonts w:hint="eastAsia"/>
          <w:b/>
          <w:sz w:val="44"/>
          <w:szCs w:val="44"/>
        </w:rPr>
        <w:t xml:space="preserve"> </w:t>
      </w:r>
      <w:r w:rsidR="00AE5F44" w:rsidRPr="004E42F1">
        <w:rPr>
          <w:b/>
          <w:sz w:val="44"/>
          <w:szCs w:val="44"/>
        </w:rPr>
        <w:t>关于举办第</w:t>
      </w:r>
      <w:r w:rsidR="00E60442">
        <w:rPr>
          <w:rFonts w:hint="eastAsia"/>
          <w:b/>
          <w:sz w:val="44"/>
          <w:szCs w:val="44"/>
        </w:rPr>
        <w:t>十</w:t>
      </w:r>
      <w:r w:rsidR="00E21B5A">
        <w:rPr>
          <w:rFonts w:hint="eastAsia"/>
          <w:b/>
          <w:sz w:val="44"/>
          <w:szCs w:val="44"/>
        </w:rPr>
        <w:t>一</w:t>
      </w:r>
      <w:r w:rsidR="00AE5F44" w:rsidRPr="004E42F1">
        <w:rPr>
          <w:b/>
          <w:sz w:val="44"/>
          <w:szCs w:val="44"/>
        </w:rPr>
        <w:t>期</w:t>
      </w:r>
      <w:r w:rsidR="00AE5F44" w:rsidRPr="004E42F1">
        <w:rPr>
          <w:rFonts w:hint="eastAsia"/>
          <w:b/>
          <w:sz w:val="44"/>
          <w:szCs w:val="44"/>
        </w:rPr>
        <w:t>四川省</w:t>
      </w:r>
      <w:r w:rsidR="00AE5F44" w:rsidRPr="004E42F1">
        <w:rPr>
          <w:b/>
          <w:sz w:val="44"/>
          <w:szCs w:val="44"/>
        </w:rPr>
        <w:t>装配式建筑</w:t>
      </w:r>
    </w:p>
    <w:p w:rsidR="00AE5F44" w:rsidRPr="004E42F1" w:rsidRDefault="00AE5F44" w:rsidP="00AE5F44">
      <w:pPr>
        <w:jc w:val="center"/>
        <w:rPr>
          <w:b/>
          <w:sz w:val="44"/>
          <w:szCs w:val="44"/>
        </w:rPr>
      </w:pPr>
      <w:r w:rsidRPr="004E42F1">
        <w:rPr>
          <w:b/>
          <w:sz w:val="44"/>
          <w:szCs w:val="44"/>
        </w:rPr>
        <w:t>大讲堂的通知</w:t>
      </w:r>
    </w:p>
    <w:p w:rsidR="00F901AD" w:rsidRPr="00C55CA0" w:rsidRDefault="00F901AD" w:rsidP="00C55CA0">
      <w:pPr>
        <w:spacing w:line="360" w:lineRule="auto"/>
        <w:rPr>
          <w:rFonts w:ascii="宋体" w:hAnsi="宋体"/>
          <w:sz w:val="32"/>
          <w:szCs w:val="32"/>
        </w:rPr>
      </w:pPr>
    </w:p>
    <w:p w:rsidR="00F901AD" w:rsidRPr="00C55CA0" w:rsidRDefault="00AE5F44" w:rsidP="00C55CA0">
      <w:pPr>
        <w:spacing w:line="360" w:lineRule="auto"/>
        <w:rPr>
          <w:rFonts w:ascii="仿宋" w:eastAsia="仿宋" w:hAnsi="仿宋"/>
          <w:sz w:val="32"/>
          <w:szCs w:val="32"/>
        </w:rPr>
      </w:pPr>
      <w:r w:rsidRPr="00C55CA0">
        <w:rPr>
          <w:rFonts w:ascii="仿宋" w:eastAsia="仿宋" w:hAnsi="仿宋" w:hint="eastAsia"/>
          <w:sz w:val="32"/>
          <w:szCs w:val="32"/>
        </w:rPr>
        <w:t>各</w:t>
      </w:r>
      <w:r w:rsidR="00024888" w:rsidRPr="00C55CA0">
        <w:rPr>
          <w:rFonts w:ascii="仿宋" w:eastAsia="仿宋" w:hAnsi="仿宋" w:hint="eastAsia"/>
          <w:sz w:val="32"/>
          <w:szCs w:val="32"/>
        </w:rPr>
        <w:t>有关</w:t>
      </w:r>
      <w:r w:rsidRPr="00C55CA0">
        <w:rPr>
          <w:rFonts w:ascii="仿宋" w:eastAsia="仿宋" w:hAnsi="仿宋" w:hint="eastAsia"/>
          <w:sz w:val="32"/>
          <w:szCs w:val="32"/>
        </w:rPr>
        <w:t>单位</w:t>
      </w:r>
      <w:r w:rsidR="0030379D" w:rsidRPr="00C55CA0">
        <w:rPr>
          <w:rFonts w:ascii="仿宋" w:eastAsia="仿宋" w:hAnsi="仿宋" w:hint="eastAsia"/>
          <w:sz w:val="32"/>
          <w:szCs w:val="32"/>
        </w:rPr>
        <w:t>：</w:t>
      </w:r>
    </w:p>
    <w:p w:rsidR="00E21B5A" w:rsidRPr="00C55CA0" w:rsidRDefault="00A206D7" w:rsidP="00E21B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随着</w:t>
      </w:r>
      <w:r w:rsidR="00E21B5A">
        <w:rPr>
          <w:rFonts w:ascii="仿宋" w:eastAsia="仿宋" w:hAnsi="仿宋" w:hint="eastAsia"/>
          <w:sz w:val="32"/>
          <w:szCs w:val="32"/>
        </w:rPr>
        <w:t>绿色建材</w:t>
      </w:r>
      <w:r>
        <w:rPr>
          <w:rFonts w:ascii="仿宋" w:eastAsia="仿宋" w:hAnsi="仿宋" w:hint="eastAsia"/>
          <w:sz w:val="32"/>
          <w:szCs w:val="32"/>
        </w:rPr>
        <w:t>的推进和发展，新型墙材在装配式建筑中得到广泛应用，</w:t>
      </w:r>
      <w:r w:rsidR="00862225">
        <w:rPr>
          <w:rFonts w:ascii="仿宋" w:eastAsia="仿宋" w:hAnsi="仿宋" w:hint="eastAsia"/>
          <w:sz w:val="32"/>
          <w:szCs w:val="32"/>
        </w:rPr>
        <w:t>丰富了绿色建筑的体系构建</w:t>
      </w:r>
      <w:r w:rsidR="00CA47B9">
        <w:rPr>
          <w:rFonts w:ascii="仿宋" w:eastAsia="仿宋" w:hAnsi="仿宋" w:hint="eastAsia"/>
          <w:sz w:val="32"/>
          <w:szCs w:val="32"/>
        </w:rPr>
        <w:t>。</w:t>
      </w:r>
      <w:r w:rsidR="00E21B5A">
        <w:rPr>
          <w:rFonts w:ascii="仿宋" w:eastAsia="仿宋" w:hAnsi="仿宋" w:hint="eastAsia"/>
          <w:sz w:val="32"/>
          <w:szCs w:val="32"/>
        </w:rPr>
        <w:t>墙体材料是装配式建筑围护部分</w:t>
      </w:r>
      <w:r>
        <w:rPr>
          <w:rFonts w:ascii="仿宋" w:eastAsia="仿宋" w:hAnsi="仿宋" w:hint="eastAsia"/>
          <w:sz w:val="32"/>
          <w:szCs w:val="32"/>
        </w:rPr>
        <w:t>重要</w:t>
      </w:r>
      <w:r w:rsidR="00E21B5A">
        <w:rPr>
          <w:rFonts w:ascii="仿宋" w:eastAsia="仿宋" w:hAnsi="仿宋" w:hint="eastAsia"/>
          <w:sz w:val="32"/>
          <w:szCs w:val="32"/>
        </w:rPr>
        <w:t>保障，一些新型内外装墙材得</w:t>
      </w:r>
      <w:r w:rsidR="005428DA">
        <w:rPr>
          <w:rFonts w:ascii="仿宋" w:eastAsia="仿宋" w:hAnsi="仿宋" w:hint="eastAsia"/>
          <w:sz w:val="32"/>
          <w:szCs w:val="32"/>
        </w:rPr>
        <w:t>到</w:t>
      </w:r>
      <w:r w:rsidR="00E21B5A">
        <w:rPr>
          <w:rFonts w:ascii="仿宋" w:eastAsia="仿宋" w:hAnsi="仿宋" w:hint="eastAsia"/>
          <w:sz w:val="32"/>
          <w:szCs w:val="32"/>
        </w:rPr>
        <w:t>研发和应用，积极促进了装配式建筑</w:t>
      </w:r>
      <w:r w:rsidR="00862225">
        <w:rPr>
          <w:rFonts w:ascii="仿宋" w:eastAsia="仿宋" w:hAnsi="仿宋" w:hint="eastAsia"/>
          <w:sz w:val="32"/>
          <w:szCs w:val="32"/>
        </w:rPr>
        <w:t>围护技术</w:t>
      </w:r>
      <w:r w:rsidR="00E21B5A">
        <w:rPr>
          <w:rFonts w:ascii="仿宋" w:eastAsia="仿宋" w:hAnsi="仿宋" w:hint="eastAsia"/>
          <w:sz w:val="32"/>
          <w:szCs w:val="32"/>
        </w:rPr>
        <w:t>的发展。</w:t>
      </w:r>
      <w:r w:rsidR="00E21B5A" w:rsidRPr="00C55CA0">
        <w:rPr>
          <w:rFonts w:ascii="仿宋" w:eastAsia="仿宋" w:hAnsi="仿宋" w:hint="eastAsia"/>
          <w:sz w:val="32"/>
          <w:szCs w:val="32"/>
        </w:rPr>
        <w:t>为</w:t>
      </w:r>
      <w:r w:rsidR="00E21B5A">
        <w:rPr>
          <w:rFonts w:ascii="仿宋" w:eastAsia="仿宋" w:hAnsi="仿宋" w:hint="eastAsia"/>
          <w:sz w:val="32"/>
          <w:szCs w:val="32"/>
        </w:rPr>
        <w:t>深入研究装配式墙材技术体系</w:t>
      </w:r>
      <w:r w:rsidR="00E21B5A" w:rsidRPr="00C55CA0">
        <w:rPr>
          <w:rFonts w:ascii="仿宋" w:eastAsia="仿宋" w:hAnsi="仿宋" w:hint="eastAsia"/>
          <w:sz w:val="32"/>
          <w:szCs w:val="32"/>
        </w:rPr>
        <w:t>，</w:t>
      </w:r>
      <w:r w:rsidR="00E21B5A">
        <w:rPr>
          <w:rFonts w:ascii="仿宋" w:eastAsia="仿宋" w:hAnsi="仿宋" w:hint="eastAsia"/>
          <w:sz w:val="32"/>
          <w:szCs w:val="32"/>
        </w:rPr>
        <w:t>学习和推广先进技术方法，融合新型建筑工业化创新，</w:t>
      </w:r>
      <w:r w:rsidR="00E21B5A" w:rsidRPr="00C55CA0">
        <w:rPr>
          <w:rFonts w:ascii="仿宋" w:eastAsia="仿宋" w:hAnsi="仿宋" w:hint="eastAsia"/>
          <w:sz w:val="32"/>
          <w:szCs w:val="32"/>
        </w:rPr>
        <w:t>促进</w:t>
      </w:r>
      <w:r w:rsidR="00E21B5A">
        <w:rPr>
          <w:rFonts w:ascii="仿宋" w:eastAsia="仿宋" w:hAnsi="仿宋" w:hint="eastAsia"/>
          <w:sz w:val="32"/>
          <w:szCs w:val="32"/>
        </w:rPr>
        <w:t>装配式建筑发展</w:t>
      </w:r>
      <w:r w:rsidR="00E21B5A" w:rsidRPr="00C55CA0">
        <w:rPr>
          <w:rFonts w:ascii="仿宋" w:eastAsia="仿宋" w:hAnsi="仿宋" w:hint="eastAsia"/>
          <w:sz w:val="32"/>
          <w:szCs w:val="32"/>
        </w:rPr>
        <w:t>，</w:t>
      </w:r>
      <w:r w:rsidR="00E21B5A">
        <w:rPr>
          <w:rFonts w:ascii="仿宋" w:eastAsia="仿宋" w:hAnsi="仿宋" w:hint="eastAsia"/>
          <w:sz w:val="32"/>
          <w:szCs w:val="32"/>
        </w:rPr>
        <w:t>协会将</w:t>
      </w:r>
      <w:r w:rsidR="00E21B5A" w:rsidRPr="00C55CA0">
        <w:rPr>
          <w:rFonts w:ascii="仿宋" w:eastAsia="仿宋" w:hAnsi="仿宋" w:hint="eastAsia"/>
          <w:sz w:val="32"/>
          <w:szCs w:val="32"/>
        </w:rPr>
        <w:t>举办</w:t>
      </w:r>
      <w:r w:rsidR="00862225">
        <w:rPr>
          <w:rFonts w:ascii="仿宋" w:eastAsia="仿宋" w:hAnsi="仿宋" w:hint="eastAsia"/>
          <w:sz w:val="32"/>
          <w:szCs w:val="32"/>
        </w:rPr>
        <w:t>绿色建材与</w:t>
      </w:r>
      <w:r w:rsidR="00AC3E19">
        <w:rPr>
          <w:rFonts w:ascii="仿宋" w:eastAsia="仿宋" w:hAnsi="仿宋" w:hint="eastAsia"/>
          <w:sz w:val="32"/>
          <w:szCs w:val="32"/>
        </w:rPr>
        <w:t>墙板体系</w:t>
      </w:r>
      <w:r w:rsidR="00E21B5A">
        <w:rPr>
          <w:rFonts w:ascii="仿宋" w:eastAsia="仿宋" w:hAnsi="仿宋" w:hint="eastAsia"/>
          <w:sz w:val="32"/>
          <w:szCs w:val="32"/>
        </w:rPr>
        <w:t>知识</w:t>
      </w:r>
      <w:r w:rsidR="00E21B5A" w:rsidRPr="00C55CA0">
        <w:rPr>
          <w:rFonts w:ascii="仿宋" w:eastAsia="仿宋" w:hAnsi="仿宋" w:hint="eastAsia"/>
          <w:sz w:val="32"/>
          <w:szCs w:val="32"/>
        </w:rPr>
        <w:t>讲座</w:t>
      </w:r>
      <w:r w:rsidR="002B34C1">
        <w:rPr>
          <w:rFonts w:ascii="仿宋" w:eastAsia="仿宋" w:hAnsi="仿宋" w:hint="eastAsia"/>
          <w:sz w:val="32"/>
          <w:szCs w:val="32"/>
        </w:rPr>
        <w:t>活动</w:t>
      </w:r>
      <w:r w:rsidR="00E21B5A" w:rsidRPr="00C55CA0">
        <w:rPr>
          <w:rFonts w:ascii="仿宋" w:eastAsia="仿宋" w:hAnsi="仿宋" w:hint="eastAsia"/>
          <w:sz w:val="32"/>
          <w:szCs w:val="32"/>
        </w:rPr>
        <w:t>。具体内容如下：</w:t>
      </w:r>
    </w:p>
    <w:p w:rsidR="00E21B5A" w:rsidRPr="00D355B9" w:rsidRDefault="00E21B5A" w:rsidP="00E21B5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355B9">
        <w:rPr>
          <w:rFonts w:ascii="黑体" w:eastAsia="黑体" w:hAnsi="黑体" w:hint="eastAsia"/>
          <w:sz w:val="32"/>
          <w:szCs w:val="32"/>
        </w:rPr>
        <w:t>一、时间及地点</w:t>
      </w:r>
    </w:p>
    <w:p w:rsidR="00E21B5A" w:rsidRDefault="00E21B5A" w:rsidP="00E21B5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55CA0">
        <w:rPr>
          <w:rFonts w:ascii="仿宋" w:eastAsia="仿宋" w:hAnsi="仿宋" w:hint="eastAsia"/>
          <w:sz w:val="32"/>
          <w:szCs w:val="32"/>
        </w:rPr>
        <w:t>1、时间：20</w:t>
      </w:r>
      <w:r>
        <w:rPr>
          <w:rFonts w:ascii="仿宋" w:eastAsia="仿宋" w:hAnsi="仿宋" w:hint="eastAsia"/>
          <w:sz w:val="32"/>
          <w:szCs w:val="32"/>
        </w:rPr>
        <w:t>21</w:t>
      </w:r>
      <w:r w:rsidRPr="00C55CA0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3</w:t>
      </w:r>
      <w:r w:rsidRPr="00C55CA0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25</w:t>
      </w:r>
      <w:r w:rsidRPr="00C55CA0">
        <w:rPr>
          <w:rFonts w:ascii="仿宋" w:eastAsia="仿宋" w:hAnsi="仿宋" w:hint="eastAsia"/>
          <w:sz w:val="32"/>
          <w:szCs w:val="32"/>
        </w:rPr>
        <w:t>日</w:t>
      </w:r>
      <w:r w:rsidR="006B28D0">
        <w:rPr>
          <w:rFonts w:ascii="仿宋" w:eastAsia="仿宋" w:hAnsi="仿宋" w:hint="eastAsia"/>
          <w:sz w:val="32"/>
          <w:szCs w:val="32"/>
        </w:rPr>
        <w:t>（周四）</w:t>
      </w:r>
      <w:r w:rsidRPr="00C55CA0">
        <w:rPr>
          <w:rFonts w:ascii="仿宋" w:eastAsia="仿宋" w:hAnsi="仿宋" w:hint="eastAsia"/>
          <w:sz w:val="32"/>
          <w:szCs w:val="32"/>
        </w:rPr>
        <w:t>14:00</w:t>
      </w:r>
    </w:p>
    <w:p w:rsidR="00E21B5A" w:rsidRPr="00C55CA0" w:rsidRDefault="00E21B5A" w:rsidP="00F609F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55CA0">
        <w:rPr>
          <w:rFonts w:ascii="仿宋" w:eastAsia="仿宋" w:hAnsi="仿宋" w:hint="eastAsia"/>
          <w:sz w:val="32"/>
          <w:szCs w:val="32"/>
        </w:rPr>
        <w:t>2、地点：</w:t>
      </w:r>
      <w:r w:rsidR="00AB3952" w:rsidRPr="00AB3952">
        <w:rPr>
          <w:rFonts w:ascii="仿宋" w:eastAsia="仿宋" w:hAnsi="仿宋" w:hint="eastAsia"/>
          <w:sz w:val="32"/>
          <w:szCs w:val="32"/>
        </w:rPr>
        <w:t>四川省建筑科学研究院</w:t>
      </w:r>
      <w:r w:rsidR="00F609FF">
        <w:rPr>
          <w:rFonts w:ascii="仿宋" w:eastAsia="仿宋" w:hAnsi="仿宋" w:hint="eastAsia"/>
          <w:sz w:val="32"/>
          <w:szCs w:val="32"/>
        </w:rPr>
        <w:t>科技楼二楼学术</w:t>
      </w:r>
      <w:r w:rsidR="00AB3952">
        <w:rPr>
          <w:rFonts w:ascii="仿宋" w:eastAsia="仿宋" w:hAnsi="仿宋" w:hint="eastAsia"/>
          <w:sz w:val="32"/>
          <w:szCs w:val="32"/>
        </w:rPr>
        <w:t>报告</w:t>
      </w:r>
      <w:r w:rsidR="00AB3952" w:rsidRPr="00AB3952">
        <w:rPr>
          <w:rFonts w:ascii="仿宋" w:eastAsia="仿宋" w:hAnsi="仿宋" w:hint="eastAsia"/>
          <w:sz w:val="32"/>
          <w:szCs w:val="32"/>
        </w:rPr>
        <w:lastRenderedPageBreak/>
        <w:t>厅（</w:t>
      </w:r>
      <w:r w:rsidR="00F609FF">
        <w:rPr>
          <w:rFonts w:ascii="仿宋" w:eastAsia="仿宋" w:hAnsi="仿宋" w:hint="eastAsia"/>
          <w:sz w:val="32"/>
          <w:szCs w:val="32"/>
        </w:rPr>
        <w:t>四川省</w:t>
      </w:r>
      <w:r w:rsidR="00AB3952" w:rsidRPr="00AB3952">
        <w:rPr>
          <w:rFonts w:ascii="仿宋" w:eastAsia="仿宋" w:hAnsi="仿宋" w:hint="eastAsia"/>
          <w:sz w:val="32"/>
          <w:szCs w:val="32"/>
        </w:rPr>
        <w:t>成都市一环路北三段55号）</w:t>
      </w:r>
    </w:p>
    <w:p w:rsidR="00E21B5A" w:rsidRPr="00D355B9" w:rsidRDefault="00E21B5A" w:rsidP="00E21B5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355B9">
        <w:rPr>
          <w:rFonts w:ascii="黑体" w:eastAsia="黑体" w:hAnsi="黑体" w:hint="eastAsia"/>
          <w:sz w:val="32"/>
          <w:szCs w:val="32"/>
        </w:rPr>
        <w:t>二、主题与内容</w:t>
      </w:r>
    </w:p>
    <w:p w:rsidR="00E21B5A" w:rsidRPr="00C55CA0" w:rsidRDefault="00E21B5A" w:rsidP="00E4613E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55CA0">
        <w:rPr>
          <w:rFonts w:ascii="仿宋" w:eastAsia="仿宋" w:hAnsi="仿宋" w:hint="eastAsia"/>
          <w:sz w:val="32"/>
          <w:szCs w:val="32"/>
        </w:rPr>
        <w:t>讲课主题：</w:t>
      </w:r>
      <w:r w:rsidR="00862225">
        <w:rPr>
          <w:rFonts w:ascii="仿宋" w:eastAsia="仿宋" w:hAnsi="仿宋" w:hint="eastAsia"/>
          <w:sz w:val="32"/>
          <w:szCs w:val="32"/>
        </w:rPr>
        <w:t>绿色建材</w:t>
      </w:r>
      <w:r w:rsidR="002D1AB0">
        <w:rPr>
          <w:rFonts w:ascii="仿宋" w:eastAsia="仿宋" w:hAnsi="仿宋" w:hint="eastAsia"/>
          <w:sz w:val="32"/>
          <w:szCs w:val="32"/>
        </w:rPr>
        <w:t>与</w:t>
      </w:r>
      <w:r w:rsidRPr="00C55CA0">
        <w:rPr>
          <w:rFonts w:ascii="仿宋" w:eastAsia="仿宋" w:hAnsi="仿宋" w:hint="eastAsia"/>
          <w:sz w:val="32"/>
          <w:szCs w:val="32"/>
        </w:rPr>
        <w:t>装配式建筑</w:t>
      </w:r>
      <w:r>
        <w:rPr>
          <w:rFonts w:ascii="仿宋" w:eastAsia="仿宋" w:hAnsi="仿宋" w:hint="eastAsia"/>
          <w:sz w:val="32"/>
          <w:szCs w:val="32"/>
        </w:rPr>
        <w:t>墙材</w:t>
      </w:r>
      <w:r w:rsidR="00862225">
        <w:rPr>
          <w:rFonts w:ascii="仿宋" w:eastAsia="仿宋" w:hAnsi="仿宋" w:hint="eastAsia"/>
          <w:sz w:val="32"/>
          <w:szCs w:val="32"/>
        </w:rPr>
        <w:t>体系</w:t>
      </w:r>
      <w:r>
        <w:rPr>
          <w:rFonts w:ascii="仿宋" w:eastAsia="仿宋" w:hAnsi="仿宋" w:hint="eastAsia"/>
          <w:sz w:val="32"/>
          <w:szCs w:val="32"/>
        </w:rPr>
        <w:t>技术应用</w:t>
      </w:r>
    </w:p>
    <w:p w:rsidR="00E21B5A" w:rsidRDefault="00E21B5A" w:rsidP="00E4613E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</w:t>
      </w:r>
      <w:r w:rsidRPr="00C55CA0">
        <w:rPr>
          <w:rFonts w:ascii="仿宋" w:eastAsia="仿宋" w:hAnsi="仿宋" w:hint="eastAsia"/>
          <w:sz w:val="32"/>
          <w:szCs w:val="32"/>
        </w:rPr>
        <w:t xml:space="preserve">内容： </w:t>
      </w:r>
    </w:p>
    <w:p w:rsidR="00AB3952" w:rsidRDefault="00AB3952" w:rsidP="00E4613E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1、四川省绿色建材发展及政策讲解</w:t>
      </w:r>
    </w:p>
    <w:p w:rsidR="00AB3952" w:rsidRPr="00F27686" w:rsidRDefault="00CA47B9" w:rsidP="00E4613E">
      <w:pPr>
        <w:pStyle w:val="4"/>
        <w:shd w:val="clear" w:color="auto" w:fill="FFFFFF"/>
        <w:spacing w:before="150" w:beforeAutospacing="0" w:after="150" w:afterAutospacing="0" w:line="360" w:lineRule="auto"/>
        <w:ind w:firstLine="640"/>
        <w:jc w:val="both"/>
        <w:rPr>
          <w:rFonts w:ascii="仿宋" w:eastAsia="仿宋" w:hAnsi="仿宋" w:cs="Times New Roman"/>
          <w:b w:val="0"/>
          <w:bCs w:val="0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b w:val="0"/>
          <w:bCs w:val="0"/>
          <w:kern w:val="2"/>
          <w:sz w:val="32"/>
          <w:szCs w:val="32"/>
        </w:rPr>
        <w:t>——</w:t>
      </w:r>
      <w:r w:rsidR="00AB3952" w:rsidRPr="00AB3952">
        <w:rPr>
          <w:rFonts w:ascii="仿宋" w:eastAsia="仿宋" w:hAnsi="仿宋" w:cs="Times New Roman"/>
          <w:b w:val="0"/>
          <w:bCs w:val="0"/>
          <w:kern w:val="2"/>
          <w:sz w:val="32"/>
          <w:szCs w:val="32"/>
        </w:rPr>
        <w:t>曾天绍</w:t>
      </w:r>
      <w:r>
        <w:rPr>
          <w:rFonts w:ascii="仿宋" w:eastAsia="仿宋" w:hAnsi="仿宋" w:cs="Times New Roman" w:hint="eastAsia"/>
          <w:b w:val="0"/>
          <w:bCs w:val="0"/>
          <w:kern w:val="2"/>
          <w:sz w:val="32"/>
          <w:szCs w:val="32"/>
        </w:rPr>
        <w:t xml:space="preserve">  </w:t>
      </w:r>
      <w:r w:rsidR="00E30396" w:rsidRPr="00E30396">
        <w:rPr>
          <w:rFonts w:ascii="仿宋" w:eastAsia="仿宋" w:hAnsi="仿宋" w:cs="Times New Roman" w:hint="eastAsia"/>
          <w:b w:val="0"/>
          <w:bCs w:val="0"/>
          <w:kern w:val="2"/>
          <w:sz w:val="32"/>
          <w:szCs w:val="32"/>
        </w:rPr>
        <w:t>四川省建设科技发展中心（四川省住房和城乡建设厅信息中心）</w:t>
      </w:r>
      <w:r w:rsidR="00AB3952" w:rsidRPr="00AB3952">
        <w:rPr>
          <w:rFonts w:ascii="仿宋" w:eastAsia="仿宋" w:hAnsi="仿宋" w:cs="Times New Roman"/>
          <w:b w:val="0"/>
          <w:bCs w:val="0"/>
          <w:kern w:val="2"/>
          <w:sz w:val="32"/>
          <w:szCs w:val="32"/>
        </w:rPr>
        <w:t>科长</w:t>
      </w:r>
      <w:r w:rsidR="00FF745A">
        <w:rPr>
          <w:rFonts w:ascii="仿宋" w:eastAsia="仿宋" w:hAnsi="仿宋" w:cs="Times New Roman" w:hint="eastAsia"/>
          <w:b w:val="0"/>
          <w:bCs w:val="0"/>
          <w:kern w:val="2"/>
          <w:sz w:val="32"/>
          <w:szCs w:val="32"/>
        </w:rPr>
        <w:t>、</w:t>
      </w:r>
      <w:r w:rsidR="00FF745A">
        <w:rPr>
          <w:rFonts w:ascii="仿宋" w:eastAsia="仿宋" w:hAnsi="仿宋" w:cs="Times New Roman"/>
          <w:b w:val="0"/>
          <w:bCs w:val="0"/>
          <w:kern w:val="2"/>
          <w:sz w:val="32"/>
          <w:szCs w:val="32"/>
        </w:rPr>
        <w:t>高级工程师</w:t>
      </w:r>
    </w:p>
    <w:p w:rsidR="00E21B5A" w:rsidRPr="00C55CA0" w:rsidRDefault="00AB3952" w:rsidP="00E4613E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E21B5A" w:rsidRPr="00C55CA0">
        <w:rPr>
          <w:rFonts w:ascii="仿宋" w:eastAsia="仿宋" w:hAnsi="仿宋" w:hint="eastAsia"/>
          <w:sz w:val="32"/>
          <w:szCs w:val="32"/>
        </w:rPr>
        <w:t>、</w:t>
      </w:r>
      <w:r w:rsidR="00E21B5A">
        <w:rPr>
          <w:rFonts w:ascii="仿宋" w:eastAsia="仿宋" w:hAnsi="仿宋" w:hint="eastAsia"/>
          <w:sz w:val="32"/>
          <w:szCs w:val="32"/>
        </w:rPr>
        <w:t>绿色建材评价认证及新型墙材运用研究</w:t>
      </w:r>
    </w:p>
    <w:p w:rsidR="00E21B5A" w:rsidRPr="00F27686" w:rsidRDefault="00CA47B9" w:rsidP="00E4613E">
      <w:pPr>
        <w:pStyle w:val="4"/>
        <w:shd w:val="clear" w:color="auto" w:fill="FFFFFF"/>
        <w:spacing w:before="150" w:beforeAutospacing="0" w:after="150" w:afterAutospacing="0" w:line="360" w:lineRule="auto"/>
        <w:ind w:firstLine="640"/>
        <w:jc w:val="both"/>
        <w:rPr>
          <w:rFonts w:ascii="仿宋" w:eastAsia="仿宋" w:hAnsi="仿宋" w:cs="Times New Roman"/>
          <w:b w:val="0"/>
          <w:bCs w:val="0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b w:val="0"/>
          <w:bCs w:val="0"/>
          <w:kern w:val="2"/>
          <w:sz w:val="32"/>
          <w:szCs w:val="32"/>
        </w:rPr>
        <w:t>——</w:t>
      </w:r>
      <w:r w:rsidR="00E21B5A" w:rsidRPr="00F27686">
        <w:rPr>
          <w:rFonts w:ascii="仿宋" w:eastAsia="仿宋" w:hAnsi="仿宋" w:cs="Times New Roman" w:hint="eastAsia"/>
          <w:b w:val="0"/>
          <w:bCs w:val="0"/>
          <w:kern w:val="2"/>
          <w:sz w:val="32"/>
          <w:szCs w:val="32"/>
        </w:rPr>
        <w:t>江成贵</w:t>
      </w:r>
      <w:bookmarkStart w:id="1" w:name="baidusnap2"/>
      <w:bookmarkEnd w:id="1"/>
      <w:r>
        <w:rPr>
          <w:rFonts w:ascii="仿宋" w:eastAsia="仿宋" w:hAnsi="仿宋" w:cs="Times New Roman" w:hint="eastAsia"/>
          <w:b w:val="0"/>
          <w:bCs w:val="0"/>
          <w:kern w:val="2"/>
          <w:sz w:val="32"/>
          <w:szCs w:val="32"/>
        </w:rPr>
        <w:t xml:space="preserve">  </w:t>
      </w:r>
      <w:r w:rsidR="00E21B5A" w:rsidRPr="00F27686">
        <w:rPr>
          <w:rFonts w:ascii="仿宋" w:eastAsia="仿宋" w:hAnsi="仿宋" w:cs="Times New Roman"/>
          <w:b w:val="0"/>
          <w:bCs w:val="0"/>
          <w:kern w:val="2"/>
          <w:sz w:val="32"/>
          <w:szCs w:val="32"/>
        </w:rPr>
        <w:t>四川省建材工业科学</w:t>
      </w:r>
      <w:bookmarkStart w:id="2" w:name="baidusnap5"/>
      <w:bookmarkEnd w:id="2"/>
      <w:r w:rsidR="00E21B5A" w:rsidRPr="00F27686">
        <w:rPr>
          <w:rFonts w:ascii="仿宋" w:eastAsia="仿宋" w:hAnsi="仿宋" w:cs="Times New Roman"/>
          <w:b w:val="0"/>
          <w:bCs w:val="0"/>
          <w:kern w:val="2"/>
          <w:sz w:val="32"/>
          <w:szCs w:val="32"/>
        </w:rPr>
        <w:t>研究院质检</w:t>
      </w:r>
      <w:r w:rsidR="00E21B5A">
        <w:rPr>
          <w:rFonts w:ascii="仿宋" w:eastAsia="仿宋" w:hAnsi="仿宋" w:cs="Times New Roman" w:hint="eastAsia"/>
          <w:b w:val="0"/>
          <w:bCs w:val="0"/>
          <w:kern w:val="2"/>
          <w:sz w:val="32"/>
          <w:szCs w:val="32"/>
        </w:rPr>
        <w:t>室主任</w:t>
      </w:r>
    </w:p>
    <w:p w:rsidR="00E21B5A" w:rsidRDefault="00AB3952" w:rsidP="00E4613E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E21B5A">
        <w:rPr>
          <w:rFonts w:ascii="仿宋" w:eastAsia="仿宋" w:hAnsi="仿宋" w:hint="eastAsia"/>
          <w:sz w:val="32"/>
          <w:szCs w:val="32"/>
        </w:rPr>
        <w:t>、装配式建筑墙板体系设计与应用探讨</w:t>
      </w:r>
    </w:p>
    <w:p w:rsidR="00E21B5A" w:rsidRPr="00C55CA0" w:rsidRDefault="00CA47B9" w:rsidP="00E4613E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——</w:t>
      </w:r>
      <w:r w:rsidR="00E21B5A">
        <w:rPr>
          <w:rFonts w:ascii="仿宋" w:eastAsia="仿宋" w:hAnsi="仿宋" w:hint="eastAsia"/>
          <w:sz w:val="32"/>
          <w:szCs w:val="32"/>
        </w:rPr>
        <w:t>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E21B5A">
        <w:rPr>
          <w:rFonts w:ascii="仿宋" w:eastAsia="仿宋" w:hAnsi="仿宋" w:hint="eastAsia"/>
          <w:sz w:val="32"/>
          <w:szCs w:val="32"/>
        </w:rPr>
        <w:t>靖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E21B5A" w:rsidRPr="00482AB8">
        <w:rPr>
          <w:rFonts w:ascii="仿宋" w:eastAsia="仿宋" w:hAnsi="仿宋"/>
          <w:sz w:val="32"/>
          <w:szCs w:val="32"/>
        </w:rPr>
        <w:t>中国建筑西南设计研究院</w:t>
      </w:r>
      <w:r w:rsidR="00E21B5A">
        <w:rPr>
          <w:rFonts w:ascii="仿宋" w:eastAsia="仿宋" w:hAnsi="仿宋"/>
          <w:sz w:val="32"/>
          <w:szCs w:val="32"/>
        </w:rPr>
        <w:t>建筑工业化设计研究中心主任工程师</w:t>
      </w:r>
    </w:p>
    <w:p w:rsidR="00E21B5A" w:rsidRPr="00C55CA0" w:rsidRDefault="00AB3952" w:rsidP="00E4613E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E21B5A" w:rsidRPr="00C55CA0">
        <w:rPr>
          <w:rFonts w:ascii="仿宋" w:eastAsia="仿宋" w:hAnsi="仿宋" w:hint="eastAsia"/>
          <w:sz w:val="32"/>
          <w:szCs w:val="32"/>
        </w:rPr>
        <w:t>、</w:t>
      </w:r>
      <w:r w:rsidR="00E21B5A">
        <w:rPr>
          <w:rFonts w:ascii="仿宋" w:eastAsia="仿宋" w:hAnsi="仿宋" w:hint="eastAsia"/>
          <w:sz w:val="32"/>
          <w:szCs w:val="32"/>
        </w:rPr>
        <w:t>轻质隔墙板的生产与施工技术分享</w:t>
      </w:r>
    </w:p>
    <w:p w:rsidR="00E21B5A" w:rsidRPr="00C55CA0" w:rsidRDefault="00CA47B9" w:rsidP="00E4613E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——</w:t>
      </w:r>
      <w:r w:rsidR="00E21B5A" w:rsidRPr="009D0A92">
        <w:rPr>
          <w:rFonts w:ascii="仿宋" w:eastAsia="仿宋" w:hAnsi="仿宋" w:hint="eastAsia"/>
          <w:sz w:val="32"/>
          <w:szCs w:val="32"/>
        </w:rPr>
        <w:t>陆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E21B5A" w:rsidRPr="009D0A92">
        <w:rPr>
          <w:rFonts w:ascii="仿宋" w:eastAsia="仿宋" w:hAnsi="仿宋" w:hint="eastAsia"/>
          <w:sz w:val="32"/>
          <w:szCs w:val="32"/>
        </w:rPr>
        <w:t>健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E21B5A" w:rsidRPr="009D0A92">
        <w:rPr>
          <w:rFonts w:ascii="仿宋" w:eastAsia="仿宋" w:hAnsi="仿宋" w:hint="eastAsia"/>
          <w:sz w:val="32"/>
          <w:szCs w:val="32"/>
        </w:rPr>
        <w:t>四川杭加汉驭建筑节能新材料有限公司</w:t>
      </w:r>
      <w:r w:rsidR="00E21B5A" w:rsidRPr="00482AB8">
        <w:rPr>
          <w:rFonts w:ascii="仿宋" w:eastAsia="仿宋" w:hAnsi="仿宋"/>
          <w:sz w:val="32"/>
          <w:szCs w:val="32"/>
        </w:rPr>
        <w:t>总经理</w:t>
      </w:r>
    </w:p>
    <w:p w:rsidR="00E21B5A" w:rsidRPr="00D355B9" w:rsidRDefault="00E21B5A" w:rsidP="00E21B5A">
      <w:pPr>
        <w:spacing w:line="360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D355B9">
        <w:rPr>
          <w:rFonts w:ascii="黑体" w:eastAsia="黑体" w:hAnsi="黑体" w:hint="eastAsia"/>
          <w:bCs/>
          <w:sz w:val="32"/>
          <w:szCs w:val="32"/>
        </w:rPr>
        <w:t>三、活动报名</w:t>
      </w:r>
    </w:p>
    <w:p w:rsidR="00E21B5A" w:rsidRDefault="00E21B5A" w:rsidP="00E21B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90464">
        <w:rPr>
          <w:rFonts w:ascii="仿宋" w:eastAsia="仿宋" w:hAnsi="仿宋" w:hint="eastAsia"/>
          <w:sz w:val="32"/>
          <w:szCs w:val="32"/>
        </w:rPr>
        <w:t>（一）本活动免费，人数不限。</w:t>
      </w:r>
    </w:p>
    <w:p w:rsidR="00E21B5A" w:rsidRDefault="00E21B5A" w:rsidP="00E21B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83183">
        <w:rPr>
          <w:rFonts w:ascii="仿宋" w:eastAsia="仿宋" w:hAnsi="仿宋" w:hint="eastAsia"/>
          <w:sz w:val="32"/>
          <w:szCs w:val="32"/>
        </w:rPr>
        <w:t>（二）请登录四川省装配式建筑产业协会官方网站“下载中心”专栏（www.</w:t>
      </w:r>
      <w:r w:rsidRPr="00D83183">
        <w:rPr>
          <w:rFonts w:ascii="仿宋" w:eastAsia="仿宋" w:hAnsi="仿宋"/>
          <w:sz w:val="32"/>
          <w:szCs w:val="32"/>
        </w:rPr>
        <w:t>abias.org.cn</w:t>
      </w:r>
      <w:r w:rsidRPr="00D83183">
        <w:rPr>
          <w:rFonts w:ascii="仿宋" w:eastAsia="仿宋" w:hAnsi="仿宋" w:hint="eastAsia"/>
          <w:sz w:val="32"/>
          <w:szCs w:val="32"/>
        </w:rPr>
        <w:t>），下载报名回执表（见附件），填写信息后发至邮箱rcpx@abias.org.cn，报名截止日期为20</w:t>
      </w:r>
      <w:r>
        <w:rPr>
          <w:rFonts w:ascii="仿宋" w:eastAsia="仿宋" w:hAnsi="仿宋" w:hint="eastAsia"/>
          <w:sz w:val="32"/>
          <w:szCs w:val="32"/>
        </w:rPr>
        <w:t>21</w:t>
      </w:r>
      <w:r w:rsidRPr="00D83183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3</w:t>
      </w:r>
      <w:r w:rsidRPr="00D83183">
        <w:rPr>
          <w:rFonts w:ascii="仿宋" w:eastAsia="仿宋" w:hAnsi="仿宋" w:hint="eastAsia"/>
          <w:sz w:val="32"/>
          <w:szCs w:val="32"/>
        </w:rPr>
        <w:t>月2</w:t>
      </w:r>
      <w:r w:rsidR="006B28D0">
        <w:rPr>
          <w:rFonts w:ascii="仿宋" w:eastAsia="仿宋" w:hAnsi="仿宋" w:hint="eastAsia"/>
          <w:sz w:val="32"/>
          <w:szCs w:val="32"/>
        </w:rPr>
        <w:t>4</w:t>
      </w:r>
      <w:r w:rsidRPr="00D83183">
        <w:rPr>
          <w:rFonts w:ascii="仿宋" w:eastAsia="仿宋" w:hAnsi="仿宋" w:hint="eastAsia"/>
          <w:sz w:val="32"/>
          <w:szCs w:val="32"/>
        </w:rPr>
        <w:t>日。</w:t>
      </w:r>
    </w:p>
    <w:p w:rsidR="007C7EF2" w:rsidRPr="00D83183" w:rsidRDefault="007C7EF2" w:rsidP="00E21B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6B28D0">
        <w:rPr>
          <w:rFonts w:ascii="仿宋" w:eastAsia="仿宋" w:hAnsi="仿宋" w:hint="eastAsia"/>
          <w:sz w:val="32"/>
          <w:szCs w:val="32"/>
        </w:rPr>
        <w:t>参会人员在活动当天现场签到时，请主动出示微</w:t>
      </w:r>
      <w:r w:rsidR="006B28D0">
        <w:rPr>
          <w:rFonts w:ascii="仿宋" w:eastAsia="仿宋" w:hAnsi="仿宋" w:hint="eastAsia"/>
          <w:sz w:val="32"/>
          <w:szCs w:val="32"/>
        </w:rPr>
        <w:lastRenderedPageBreak/>
        <w:t>信小程序“四川天府健康通”，配合签到人员进行检查登记；参会过程中请全程佩戴医用口罩，做好个人防护。</w:t>
      </w:r>
    </w:p>
    <w:p w:rsidR="00E21B5A" w:rsidRPr="00A90464" w:rsidRDefault="00E21B5A" w:rsidP="00E21B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90464">
        <w:rPr>
          <w:rFonts w:ascii="仿宋" w:eastAsia="仿宋" w:hAnsi="仿宋" w:hint="eastAsia"/>
          <w:sz w:val="32"/>
          <w:szCs w:val="32"/>
        </w:rPr>
        <w:t>（</w:t>
      </w:r>
      <w:r w:rsidR="007C7EF2">
        <w:rPr>
          <w:rFonts w:ascii="仿宋" w:eastAsia="仿宋" w:hAnsi="仿宋" w:hint="eastAsia"/>
          <w:sz w:val="32"/>
          <w:szCs w:val="32"/>
        </w:rPr>
        <w:t>四</w:t>
      </w:r>
      <w:r w:rsidRPr="00A90464">
        <w:rPr>
          <w:rFonts w:ascii="仿宋" w:eastAsia="仿宋" w:hAnsi="仿宋" w:hint="eastAsia"/>
          <w:sz w:val="32"/>
          <w:szCs w:val="32"/>
        </w:rPr>
        <w:t>）QQ交流群</w:t>
      </w:r>
      <w:r w:rsidR="002D1AB0">
        <w:rPr>
          <w:rFonts w:ascii="仿宋" w:eastAsia="仿宋" w:hAnsi="仿宋" w:hint="eastAsia"/>
          <w:sz w:val="32"/>
          <w:szCs w:val="32"/>
        </w:rPr>
        <w:t>：</w:t>
      </w:r>
      <w:r w:rsidRPr="00A90464">
        <w:rPr>
          <w:rFonts w:ascii="仿宋" w:eastAsia="仿宋" w:hAnsi="仿宋"/>
          <w:sz w:val="32"/>
          <w:szCs w:val="32"/>
        </w:rPr>
        <w:t>858459462</w:t>
      </w:r>
      <w:r w:rsidRPr="00A90464">
        <w:rPr>
          <w:rFonts w:ascii="仿宋" w:eastAsia="仿宋" w:hAnsi="仿宋" w:hint="eastAsia"/>
          <w:sz w:val="32"/>
          <w:szCs w:val="32"/>
        </w:rPr>
        <w:t>。</w:t>
      </w:r>
    </w:p>
    <w:p w:rsidR="00E21B5A" w:rsidRPr="00D83183" w:rsidRDefault="00E21B5A" w:rsidP="00E21B5A">
      <w:pPr>
        <w:spacing w:line="360" w:lineRule="auto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D83183">
        <w:rPr>
          <w:rFonts w:ascii="黑体" w:eastAsia="黑体" w:hAnsi="黑体" w:hint="eastAsia"/>
          <w:bCs/>
          <w:sz w:val="32"/>
          <w:szCs w:val="32"/>
        </w:rPr>
        <w:t>四、</w:t>
      </w:r>
      <w:r>
        <w:rPr>
          <w:rFonts w:ascii="黑体" w:eastAsia="黑体" w:hAnsi="黑体" w:hint="eastAsia"/>
          <w:bCs/>
          <w:sz w:val="32"/>
          <w:szCs w:val="32"/>
        </w:rPr>
        <w:t>报名</w:t>
      </w:r>
      <w:r w:rsidRPr="00D83183">
        <w:rPr>
          <w:rFonts w:ascii="黑体" w:eastAsia="黑体" w:hAnsi="黑体" w:hint="eastAsia"/>
          <w:bCs/>
          <w:sz w:val="32"/>
          <w:szCs w:val="32"/>
        </w:rPr>
        <w:t>咨询</w:t>
      </w:r>
    </w:p>
    <w:p w:rsidR="00E21B5A" w:rsidRPr="00A90464" w:rsidRDefault="00E21B5A" w:rsidP="00E21B5A">
      <w:pPr>
        <w:spacing w:line="360" w:lineRule="auto"/>
        <w:ind w:leftChars="151" w:left="1111" w:hangingChars="248" w:hanging="794"/>
        <w:rPr>
          <w:rFonts w:ascii="仿宋" w:eastAsia="仿宋" w:hAnsi="仿宋"/>
          <w:sz w:val="32"/>
          <w:szCs w:val="32"/>
        </w:rPr>
      </w:pPr>
      <w:r w:rsidRPr="00A90464">
        <w:rPr>
          <w:rFonts w:ascii="仿宋" w:eastAsia="仿宋" w:hAnsi="仿宋" w:hint="eastAsia"/>
          <w:sz w:val="32"/>
          <w:szCs w:val="32"/>
        </w:rPr>
        <w:t xml:space="preserve">  刘金杰  13438322698   028-85425199-609</w:t>
      </w:r>
    </w:p>
    <w:p w:rsidR="00E21B5A" w:rsidRDefault="002D1AB0" w:rsidP="002D1AB0">
      <w:pPr>
        <w:spacing w:line="360" w:lineRule="auto"/>
        <w:ind w:leftChars="285" w:left="1068" w:hangingChars="147" w:hanging="47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祝倩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2D1AB0">
        <w:rPr>
          <w:rFonts w:ascii="仿宋" w:eastAsia="仿宋" w:hAnsi="仿宋"/>
          <w:sz w:val="32"/>
          <w:szCs w:val="32"/>
        </w:rPr>
        <w:t>15282838713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E21B5A" w:rsidRDefault="00E21B5A" w:rsidP="00E21B5A">
      <w:pPr>
        <w:spacing w:line="360" w:lineRule="auto"/>
        <w:ind w:leftChars="285" w:left="1068" w:hangingChars="147" w:hanging="470"/>
        <w:rPr>
          <w:rFonts w:ascii="仿宋" w:eastAsia="仿宋" w:hAnsi="仿宋"/>
          <w:sz w:val="32"/>
          <w:szCs w:val="32"/>
        </w:rPr>
      </w:pPr>
    </w:p>
    <w:p w:rsidR="00E21B5A" w:rsidRDefault="00E21B5A" w:rsidP="00E21B5A">
      <w:pPr>
        <w:spacing w:line="360" w:lineRule="auto"/>
        <w:ind w:leftChars="285" w:left="1068" w:hangingChars="147" w:hanging="470"/>
        <w:rPr>
          <w:rFonts w:ascii="仿宋" w:eastAsia="仿宋" w:hAnsi="仿宋"/>
          <w:sz w:val="32"/>
          <w:szCs w:val="32"/>
        </w:rPr>
      </w:pPr>
      <w:r w:rsidRPr="00D83183">
        <w:rPr>
          <w:rFonts w:ascii="仿宋" w:eastAsia="仿宋" w:hAnsi="仿宋" w:hint="eastAsia"/>
          <w:sz w:val="32"/>
          <w:szCs w:val="32"/>
        </w:rPr>
        <w:t>附件：</w:t>
      </w:r>
    </w:p>
    <w:p w:rsidR="00E21B5A" w:rsidRDefault="00E21B5A" w:rsidP="00E21B5A">
      <w:pPr>
        <w:spacing w:line="360" w:lineRule="auto"/>
        <w:ind w:leftChars="285" w:left="1068" w:hangingChars="147" w:hanging="470"/>
        <w:rPr>
          <w:rFonts w:ascii="仿宋" w:eastAsia="仿宋" w:hAnsi="仿宋"/>
          <w:sz w:val="32"/>
          <w:szCs w:val="32"/>
        </w:rPr>
      </w:pPr>
      <w:r w:rsidRPr="00D83183">
        <w:rPr>
          <w:rFonts w:ascii="仿宋" w:eastAsia="仿宋" w:hAnsi="仿宋" w:hint="eastAsia"/>
          <w:sz w:val="32"/>
          <w:szCs w:val="32"/>
        </w:rPr>
        <w:t>四川省装配式建筑大讲堂（第</w:t>
      </w:r>
      <w:r>
        <w:rPr>
          <w:rFonts w:ascii="仿宋" w:eastAsia="仿宋" w:hAnsi="仿宋" w:hint="eastAsia"/>
          <w:sz w:val="32"/>
          <w:szCs w:val="32"/>
        </w:rPr>
        <w:t>十一</w:t>
      </w:r>
      <w:r w:rsidRPr="00D83183">
        <w:rPr>
          <w:rFonts w:ascii="仿宋" w:eastAsia="仿宋" w:hAnsi="仿宋" w:hint="eastAsia"/>
          <w:sz w:val="32"/>
          <w:szCs w:val="32"/>
        </w:rPr>
        <w:t>期）活动报名回执表</w:t>
      </w:r>
    </w:p>
    <w:p w:rsidR="00E21B5A" w:rsidRDefault="00E21B5A" w:rsidP="00E21B5A">
      <w:pPr>
        <w:spacing w:line="360" w:lineRule="auto"/>
        <w:ind w:leftChars="285" w:left="1068" w:hangingChars="147" w:hanging="470"/>
        <w:rPr>
          <w:rFonts w:ascii="仿宋" w:eastAsia="仿宋" w:hAnsi="仿宋"/>
          <w:sz w:val="32"/>
          <w:szCs w:val="32"/>
        </w:rPr>
      </w:pPr>
    </w:p>
    <w:p w:rsidR="00E21B5A" w:rsidRPr="00A90464" w:rsidRDefault="00E21B5A" w:rsidP="00E21B5A">
      <w:pPr>
        <w:spacing w:line="360" w:lineRule="auto"/>
        <w:ind w:firstLine="200"/>
        <w:rPr>
          <w:rFonts w:ascii="仿宋" w:eastAsia="仿宋" w:hAnsi="仿宋"/>
          <w:sz w:val="32"/>
          <w:szCs w:val="32"/>
        </w:rPr>
      </w:pPr>
    </w:p>
    <w:p w:rsidR="00E21B5A" w:rsidRPr="00A90464" w:rsidRDefault="00E21B5A" w:rsidP="00E21B5A">
      <w:pPr>
        <w:spacing w:line="360" w:lineRule="auto"/>
        <w:jc w:val="right"/>
        <w:rPr>
          <w:rFonts w:ascii="仿宋" w:eastAsia="仿宋" w:hAnsi="仿宋" w:cs="仿宋"/>
          <w:sz w:val="32"/>
          <w:szCs w:val="32"/>
          <w:shd w:val="clear" w:color="050000" w:fill="auto"/>
        </w:rPr>
      </w:pPr>
      <w:r w:rsidRPr="00A90464">
        <w:rPr>
          <w:rFonts w:ascii="仿宋" w:eastAsia="仿宋" w:hAnsi="仿宋" w:cs="仿宋" w:hint="eastAsia"/>
          <w:sz w:val="32"/>
          <w:szCs w:val="32"/>
          <w:shd w:val="clear" w:color="050000" w:fill="auto"/>
        </w:rPr>
        <w:t>四川省装配式建筑产业协会</w:t>
      </w:r>
    </w:p>
    <w:p w:rsidR="00E21B5A" w:rsidRPr="00A90464" w:rsidRDefault="00E21B5A" w:rsidP="00E21B5A">
      <w:pPr>
        <w:spacing w:line="360" w:lineRule="auto"/>
        <w:ind w:right="420"/>
        <w:jc w:val="right"/>
        <w:rPr>
          <w:rFonts w:ascii="仿宋" w:eastAsia="仿宋" w:hAnsi="仿宋"/>
          <w:sz w:val="32"/>
          <w:szCs w:val="32"/>
        </w:rPr>
      </w:pPr>
      <w:r w:rsidRPr="00A90464">
        <w:rPr>
          <w:rFonts w:ascii="仿宋" w:eastAsia="仿宋" w:hAnsi="仿宋" w:cs="仿宋" w:hint="eastAsia"/>
          <w:sz w:val="32"/>
          <w:szCs w:val="32"/>
          <w:shd w:val="clear" w:color="050000" w:fill="auto"/>
        </w:rPr>
        <w:t>202</w:t>
      </w:r>
      <w:r>
        <w:rPr>
          <w:rFonts w:ascii="仿宋" w:eastAsia="仿宋" w:hAnsi="仿宋" w:cs="仿宋" w:hint="eastAsia"/>
          <w:sz w:val="32"/>
          <w:szCs w:val="32"/>
          <w:shd w:val="clear" w:color="050000" w:fill="auto"/>
        </w:rPr>
        <w:t>1</w:t>
      </w:r>
      <w:r w:rsidRPr="00A90464">
        <w:rPr>
          <w:rFonts w:ascii="仿宋" w:eastAsia="仿宋" w:hAnsi="仿宋" w:cs="仿宋" w:hint="eastAsia"/>
          <w:sz w:val="32"/>
          <w:szCs w:val="32"/>
          <w:shd w:val="clear" w:color="050000" w:fill="auto"/>
        </w:rPr>
        <w:t>年</w:t>
      </w:r>
      <w:r>
        <w:rPr>
          <w:rFonts w:ascii="仿宋" w:eastAsia="仿宋" w:hAnsi="仿宋" w:cs="仿宋" w:hint="eastAsia"/>
          <w:sz w:val="32"/>
          <w:szCs w:val="32"/>
          <w:shd w:val="clear" w:color="050000" w:fill="auto"/>
        </w:rPr>
        <w:t>3</w:t>
      </w:r>
      <w:r w:rsidRPr="00A90464">
        <w:rPr>
          <w:rFonts w:ascii="仿宋" w:eastAsia="仿宋" w:hAnsi="仿宋" w:cs="仿宋" w:hint="eastAsia"/>
          <w:sz w:val="32"/>
          <w:szCs w:val="32"/>
          <w:shd w:val="clear" w:color="050000" w:fill="auto"/>
        </w:rPr>
        <w:t>月</w:t>
      </w:r>
      <w:r>
        <w:rPr>
          <w:rFonts w:ascii="仿宋" w:eastAsia="仿宋" w:hAnsi="仿宋" w:cs="仿宋" w:hint="eastAsia"/>
          <w:sz w:val="32"/>
          <w:szCs w:val="32"/>
          <w:shd w:val="clear" w:color="050000" w:fill="auto"/>
        </w:rPr>
        <w:t>1</w:t>
      </w:r>
      <w:r w:rsidR="00F56D07">
        <w:rPr>
          <w:rFonts w:ascii="仿宋" w:eastAsia="仿宋" w:hAnsi="仿宋" w:cs="仿宋" w:hint="eastAsia"/>
          <w:sz w:val="32"/>
          <w:szCs w:val="32"/>
          <w:shd w:val="clear" w:color="050000" w:fill="auto"/>
        </w:rPr>
        <w:t>5</w:t>
      </w:r>
      <w:r w:rsidRPr="00A90464">
        <w:rPr>
          <w:rFonts w:ascii="仿宋" w:eastAsia="仿宋" w:hAnsi="仿宋" w:cs="仿宋" w:hint="eastAsia"/>
          <w:sz w:val="32"/>
          <w:szCs w:val="32"/>
          <w:shd w:val="clear" w:color="050000" w:fill="auto"/>
        </w:rPr>
        <w:t>日</w:t>
      </w:r>
    </w:p>
    <w:p w:rsidR="00F56D07" w:rsidRDefault="00F56D07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21B5A" w:rsidRPr="00085CDD" w:rsidRDefault="00E21B5A" w:rsidP="007C7EF2">
      <w:pPr>
        <w:widowControl/>
        <w:jc w:val="left"/>
        <w:rPr>
          <w:b/>
          <w:sz w:val="28"/>
          <w:szCs w:val="28"/>
        </w:rPr>
      </w:pPr>
      <w:r w:rsidRPr="00085CDD">
        <w:rPr>
          <w:rFonts w:hint="eastAsia"/>
          <w:b/>
          <w:sz w:val="28"/>
          <w:szCs w:val="28"/>
        </w:rPr>
        <w:lastRenderedPageBreak/>
        <w:t>附件：</w:t>
      </w:r>
    </w:p>
    <w:p w:rsidR="00E21B5A" w:rsidRDefault="00E21B5A" w:rsidP="00E21B5A">
      <w:pPr>
        <w:autoSpaceDE w:val="0"/>
        <w:autoSpaceDN w:val="0"/>
        <w:spacing w:line="360" w:lineRule="auto"/>
        <w:rPr>
          <w:rFonts w:ascii="黑体" w:eastAsia="黑体" w:hAnsi="黑体"/>
          <w:b/>
          <w:bCs/>
          <w:sz w:val="28"/>
          <w:szCs w:val="28"/>
        </w:rPr>
      </w:pPr>
    </w:p>
    <w:p w:rsidR="00E21B5A" w:rsidRPr="0086354C" w:rsidRDefault="00E21B5A" w:rsidP="00E21B5A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86354C">
        <w:rPr>
          <w:rFonts w:ascii="仿宋" w:eastAsia="仿宋" w:hAnsi="仿宋" w:hint="eastAsia"/>
          <w:b/>
          <w:sz w:val="36"/>
          <w:szCs w:val="36"/>
        </w:rPr>
        <w:t>四川省装配式建筑大讲堂（第</w:t>
      </w:r>
      <w:r>
        <w:rPr>
          <w:rFonts w:ascii="仿宋" w:eastAsia="仿宋" w:hAnsi="仿宋" w:hint="eastAsia"/>
          <w:b/>
          <w:sz w:val="36"/>
          <w:szCs w:val="36"/>
        </w:rPr>
        <w:t>十一</w:t>
      </w:r>
      <w:r w:rsidRPr="0086354C">
        <w:rPr>
          <w:rFonts w:ascii="仿宋" w:eastAsia="仿宋" w:hAnsi="仿宋" w:hint="eastAsia"/>
          <w:b/>
          <w:sz w:val="36"/>
          <w:szCs w:val="36"/>
        </w:rPr>
        <w:t>期）活动</w:t>
      </w:r>
    </w:p>
    <w:p w:rsidR="00E21B5A" w:rsidRPr="0086354C" w:rsidRDefault="00E21B5A" w:rsidP="00E21B5A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报名</w:t>
      </w:r>
      <w:r w:rsidRPr="0086354C">
        <w:rPr>
          <w:rFonts w:ascii="仿宋" w:eastAsia="仿宋" w:hAnsi="仿宋"/>
          <w:b/>
          <w:sz w:val="36"/>
          <w:szCs w:val="36"/>
        </w:rPr>
        <w:t>回执单</w:t>
      </w:r>
    </w:p>
    <w:p w:rsidR="00E21B5A" w:rsidRDefault="00E21B5A" w:rsidP="00E21B5A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B420C7" w:rsidRDefault="00E21B5A" w:rsidP="00E21B5A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讲课内容：</w:t>
      </w:r>
      <w:r w:rsidR="00B420C7" w:rsidRPr="00B420C7">
        <w:rPr>
          <w:rFonts w:ascii="仿宋" w:eastAsia="仿宋" w:hAnsi="仿宋" w:hint="eastAsia"/>
          <w:sz w:val="28"/>
          <w:szCs w:val="28"/>
        </w:rPr>
        <w:t>绿色建材与装配式建筑墙材体系技术应用</w:t>
      </w:r>
    </w:p>
    <w:p w:rsidR="00E21B5A" w:rsidRDefault="00E21B5A" w:rsidP="00E21B5A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讲课时间：2021年3月25日（星期四）14：00～17:30</w:t>
      </w:r>
    </w:p>
    <w:p w:rsidR="00E21B5A" w:rsidRDefault="00E21B5A" w:rsidP="00E21B5A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回执发送邮箱：rcpx@abias.org.cn</w:t>
      </w:r>
    </w:p>
    <w:tbl>
      <w:tblPr>
        <w:tblW w:w="8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127"/>
        <w:gridCol w:w="2693"/>
        <w:gridCol w:w="2510"/>
      </w:tblGrid>
      <w:tr w:rsidR="00E21B5A" w:rsidTr="00883DD1">
        <w:trPr>
          <w:trHeight w:val="437"/>
          <w:jc w:val="center"/>
        </w:trPr>
        <w:tc>
          <w:tcPr>
            <w:tcW w:w="8180" w:type="dxa"/>
            <w:gridSpan w:val="4"/>
            <w:vAlign w:val="center"/>
          </w:tcPr>
          <w:p w:rsidR="00E21B5A" w:rsidRDefault="00E21B5A" w:rsidP="00883DD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单位名称：</w:t>
            </w:r>
          </w:p>
        </w:tc>
      </w:tr>
      <w:tr w:rsidR="00E21B5A" w:rsidTr="00883DD1">
        <w:trPr>
          <w:trHeight w:val="437"/>
          <w:jc w:val="center"/>
        </w:trPr>
        <w:tc>
          <w:tcPr>
            <w:tcW w:w="8180" w:type="dxa"/>
            <w:gridSpan w:val="4"/>
            <w:vAlign w:val="center"/>
          </w:tcPr>
          <w:p w:rsidR="00E21B5A" w:rsidRDefault="00E21B5A" w:rsidP="00883DD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报名负责人姓名、电话：</w:t>
            </w:r>
          </w:p>
        </w:tc>
      </w:tr>
      <w:tr w:rsidR="00E21B5A" w:rsidTr="00883DD1">
        <w:trPr>
          <w:trHeight w:val="567"/>
          <w:jc w:val="center"/>
        </w:trPr>
        <w:tc>
          <w:tcPr>
            <w:tcW w:w="850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2127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参会人员姓名</w:t>
            </w:r>
          </w:p>
        </w:tc>
        <w:tc>
          <w:tcPr>
            <w:tcW w:w="2693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职务</w:t>
            </w:r>
          </w:p>
        </w:tc>
        <w:tc>
          <w:tcPr>
            <w:tcW w:w="2510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联系方式</w:t>
            </w:r>
          </w:p>
        </w:tc>
      </w:tr>
      <w:tr w:rsidR="00E21B5A" w:rsidTr="00883DD1">
        <w:trPr>
          <w:trHeight w:val="599"/>
          <w:jc w:val="center"/>
        </w:trPr>
        <w:tc>
          <w:tcPr>
            <w:tcW w:w="850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1B5A" w:rsidTr="00883DD1">
        <w:trPr>
          <w:trHeight w:val="524"/>
          <w:jc w:val="center"/>
        </w:trPr>
        <w:tc>
          <w:tcPr>
            <w:tcW w:w="850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1B5A" w:rsidTr="00883DD1">
        <w:trPr>
          <w:trHeight w:val="524"/>
          <w:jc w:val="center"/>
        </w:trPr>
        <w:tc>
          <w:tcPr>
            <w:tcW w:w="850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1B5A" w:rsidTr="00883DD1">
        <w:trPr>
          <w:trHeight w:val="524"/>
          <w:jc w:val="center"/>
        </w:trPr>
        <w:tc>
          <w:tcPr>
            <w:tcW w:w="850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1B5A" w:rsidTr="00883DD1">
        <w:trPr>
          <w:trHeight w:val="524"/>
          <w:jc w:val="center"/>
        </w:trPr>
        <w:tc>
          <w:tcPr>
            <w:tcW w:w="850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21B5A" w:rsidRDefault="00E21B5A" w:rsidP="00E21B5A"/>
    <w:p w:rsidR="00E21B5A" w:rsidRDefault="00E21B5A" w:rsidP="00E21B5A">
      <w:pPr>
        <w:ind w:leftChars="65" w:left="136" w:right="561"/>
        <w:rPr>
          <w:sz w:val="28"/>
          <w:szCs w:val="28"/>
        </w:rPr>
      </w:pPr>
    </w:p>
    <w:sectPr w:rsidR="00E21B5A" w:rsidSect="00F901AD">
      <w:footerReference w:type="default" r:id="rId7"/>
      <w:pgSz w:w="11906" w:h="16838"/>
      <w:pgMar w:top="993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E72" w:rsidRDefault="000F3E72" w:rsidP="00F901AD">
      <w:pPr>
        <w:ind w:right="220" w:firstLine="560"/>
      </w:pPr>
      <w:r>
        <w:separator/>
      </w:r>
    </w:p>
  </w:endnote>
  <w:endnote w:type="continuationSeparator" w:id="1">
    <w:p w:rsidR="000F3E72" w:rsidRDefault="000F3E72" w:rsidP="00F901AD">
      <w:pPr>
        <w:ind w:right="220"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00958"/>
    </w:sdtPr>
    <w:sdtEndPr>
      <w:rPr>
        <w:rFonts w:asciiTheme="minorEastAsia" w:hAnsiTheme="minorEastAsia"/>
        <w:sz w:val="28"/>
        <w:szCs w:val="28"/>
      </w:rPr>
    </w:sdtEndPr>
    <w:sdtContent>
      <w:p w:rsidR="0010393F" w:rsidRDefault="008E5480">
        <w:pPr>
          <w:pStyle w:val="a3"/>
          <w:jc w:val="center"/>
          <w:rPr>
            <w:rFonts w:asciiTheme="minorEastAsia" w:hAnsiTheme="minorEastAsia"/>
            <w:sz w:val="28"/>
            <w:szCs w:val="28"/>
          </w:rPr>
        </w:pPr>
        <w:r w:rsidRPr="005428DA">
          <w:rPr>
            <w:rFonts w:ascii="宋体" w:eastAsia="宋体" w:hAnsi="宋体"/>
            <w:sz w:val="24"/>
            <w:szCs w:val="24"/>
          </w:rPr>
          <w:fldChar w:fldCharType="begin"/>
        </w:r>
        <w:r w:rsidR="0010393F" w:rsidRPr="005428DA">
          <w:rPr>
            <w:rFonts w:ascii="宋体" w:eastAsia="宋体" w:hAnsi="宋体"/>
            <w:sz w:val="24"/>
            <w:szCs w:val="24"/>
          </w:rPr>
          <w:instrText xml:space="preserve"> PAGE   \* MERGEFORMAT </w:instrText>
        </w:r>
        <w:r w:rsidRPr="005428DA">
          <w:rPr>
            <w:rFonts w:ascii="宋体" w:eastAsia="宋体" w:hAnsi="宋体"/>
            <w:sz w:val="24"/>
            <w:szCs w:val="24"/>
          </w:rPr>
          <w:fldChar w:fldCharType="separate"/>
        </w:r>
        <w:r w:rsidR="00F56D07" w:rsidRPr="00F56D07">
          <w:rPr>
            <w:rFonts w:ascii="宋体" w:eastAsia="宋体" w:hAnsi="宋体"/>
            <w:noProof/>
            <w:sz w:val="24"/>
            <w:szCs w:val="24"/>
            <w:lang w:val="zh-CN"/>
          </w:rPr>
          <w:t>2</w:t>
        </w:r>
        <w:r w:rsidRPr="005428DA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:rsidR="0010393F" w:rsidRDefault="0010393F">
    <w:pPr>
      <w:pStyle w:val="a3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E72" w:rsidRDefault="000F3E72" w:rsidP="00F901AD">
      <w:pPr>
        <w:ind w:right="220" w:firstLine="560"/>
      </w:pPr>
      <w:r>
        <w:separator/>
      </w:r>
    </w:p>
  </w:footnote>
  <w:footnote w:type="continuationSeparator" w:id="1">
    <w:p w:rsidR="000F3E72" w:rsidRDefault="000F3E72" w:rsidP="00F901AD">
      <w:pPr>
        <w:ind w:right="220"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F48"/>
    <w:rsid w:val="00016C35"/>
    <w:rsid w:val="00024888"/>
    <w:rsid w:val="0003229C"/>
    <w:rsid w:val="00037276"/>
    <w:rsid w:val="000415A2"/>
    <w:rsid w:val="00041FA9"/>
    <w:rsid w:val="00044CE0"/>
    <w:rsid w:val="00052BCA"/>
    <w:rsid w:val="0005529A"/>
    <w:rsid w:val="00062277"/>
    <w:rsid w:val="000630EA"/>
    <w:rsid w:val="00067B08"/>
    <w:rsid w:val="000802F5"/>
    <w:rsid w:val="000A1B08"/>
    <w:rsid w:val="000C542E"/>
    <w:rsid w:val="000D470C"/>
    <w:rsid w:val="000F3E72"/>
    <w:rsid w:val="00101EA4"/>
    <w:rsid w:val="0010393F"/>
    <w:rsid w:val="00107BC0"/>
    <w:rsid w:val="00123B30"/>
    <w:rsid w:val="00126E15"/>
    <w:rsid w:val="00150EA8"/>
    <w:rsid w:val="00152B4E"/>
    <w:rsid w:val="00172BDD"/>
    <w:rsid w:val="00177235"/>
    <w:rsid w:val="00186255"/>
    <w:rsid w:val="00197616"/>
    <w:rsid w:val="001C07E4"/>
    <w:rsid w:val="001D2B39"/>
    <w:rsid w:val="001D78CC"/>
    <w:rsid w:val="001E0064"/>
    <w:rsid w:val="001E23A8"/>
    <w:rsid w:val="001E61C6"/>
    <w:rsid w:val="002020DD"/>
    <w:rsid w:val="002106FB"/>
    <w:rsid w:val="00212DA1"/>
    <w:rsid w:val="00224942"/>
    <w:rsid w:val="0023225B"/>
    <w:rsid w:val="002333F7"/>
    <w:rsid w:val="002513B4"/>
    <w:rsid w:val="00252B58"/>
    <w:rsid w:val="00257260"/>
    <w:rsid w:val="00263973"/>
    <w:rsid w:val="00277FBD"/>
    <w:rsid w:val="002A05A3"/>
    <w:rsid w:val="002B34C1"/>
    <w:rsid w:val="002B37DE"/>
    <w:rsid w:val="002B3AAD"/>
    <w:rsid w:val="002D1AB0"/>
    <w:rsid w:val="002D55AB"/>
    <w:rsid w:val="002D5EFB"/>
    <w:rsid w:val="002D7275"/>
    <w:rsid w:val="002E5363"/>
    <w:rsid w:val="002E61D8"/>
    <w:rsid w:val="002E772F"/>
    <w:rsid w:val="002F71E7"/>
    <w:rsid w:val="0030379D"/>
    <w:rsid w:val="00305A23"/>
    <w:rsid w:val="0032441B"/>
    <w:rsid w:val="00330971"/>
    <w:rsid w:val="00334ED9"/>
    <w:rsid w:val="003669CB"/>
    <w:rsid w:val="00381E56"/>
    <w:rsid w:val="00384284"/>
    <w:rsid w:val="00395FF5"/>
    <w:rsid w:val="00396F71"/>
    <w:rsid w:val="003A1D33"/>
    <w:rsid w:val="003A4017"/>
    <w:rsid w:val="003C3398"/>
    <w:rsid w:val="003D5E79"/>
    <w:rsid w:val="003E6206"/>
    <w:rsid w:val="003F1618"/>
    <w:rsid w:val="003F4679"/>
    <w:rsid w:val="00405691"/>
    <w:rsid w:val="00407503"/>
    <w:rsid w:val="004102B6"/>
    <w:rsid w:val="0042435C"/>
    <w:rsid w:val="004366B6"/>
    <w:rsid w:val="00443014"/>
    <w:rsid w:val="00450A24"/>
    <w:rsid w:val="00456D74"/>
    <w:rsid w:val="004641A8"/>
    <w:rsid w:val="00464FCD"/>
    <w:rsid w:val="00467C65"/>
    <w:rsid w:val="0047435B"/>
    <w:rsid w:val="004859EC"/>
    <w:rsid w:val="004947F4"/>
    <w:rsid w:val="004A241E"/>
    <w:rsid w:val="004B2386"/>
    <w:rsid w:val="004B2DC0"/>
    <w:rsid w:val="004C35E1"/>
    <w:rsid w:val="004D3835"/>
    <w:rsid w:val="004D5020"/>
    <w:rsid w:val="004E7E02"/>
    <w:rsid w:val="005017E9"/>
    <w:rsid w:val="005066C4"/>
    <w:rsid w:val="00516283"/>
    <w:rsid w:val="005428DA"/>
    <w:rsid w:val="0055503C"/>
    <w:rsid w:val="00571A0F"/>
    <w:rsid w:val="00571D4C"/>
    <w:rsid w:val="00580288"/>
    <w:rsid w:val="0058552E"/>
    <w:rsid w:val="00596570"/>
    <w:rsid w:val="00597B62"/>
    <w:rsid w:val="005C24C4"/>
    <w:rsid w:val="005C64CC"/>
    <w:rsid w:val="005D2E5A"/>
    <w:rsid w:val="005F637A"/>
    <w:rsid w:val="005F792D"/>
    <w:rsid w:val="00602DB0"/>
    <w:rsid w:val="00606A68"/>
    <w:rsid w:val="0061258C"/>
    <w:rsid w:val="00613202"/>
    <w:rsid w:val="00622448"/>
    <w:rsid w:val="00644727"/>
    <w:rsid w:val="00645CDB"/>
    <w:rsid w:val="006528B8"/>
    <w:rsid w:val="00657115"/>
    <w:rsid w:val="00665624"/>
    <w:rsid w:val="006719F6"/>
    <w:rsid w:val="00672047"/>
    <w:rsid w:val="00672FD6"/>
    <w:rsid w:val="00673764"/>
    <w:rsid w:val="00683640"/>
    <w:rsid w:val="006A513C"/>
    <w:rsid w:val="006A638C"/>
    <w:rsid w:val="006B2242"/>
    <w:rsid w:val="006B28D0"/>
    <w:rsid w:val="006B7C4C"/>
    <w:rsid w:val="006C3671"/>
    <w:rsid w:val="006C5499"/>
    <w:rsid w:val="006E65AF"/>
    <w:rsid w:val="00702B7B"/>
    <w:rsid w:val="0073037A"/>
    <w:rsid w:val="0073140B"/>
    <w:rsid w:val="00746411"/>
    <w:rsid w:val="00746D2A"/>
    <w:rsid w:val="00750AEF"/>
    <w:rsid w:val="00754DDC"/>
    <w:rsid w:val="00775E9D"/>
    <w:rsid w:val="00782520"/>
    <w:rsid w:val="007873D4"/>
    <w:rsid w:val="007A46C9"/>
    <w:rsid w:val="007A6F02"/>
    <w:rsid w:val="007C7EF2"/>
    <w:rsid w:val="007D2D02"/>
    <w:rsid w:val="007D4614"/>
    <w:rsid w:val="0080161C"/>
    <w:rsid w:val="0080529B"/>
    <w:rsid w:val="008052BF"/>
    <w:rsid w:val="008241EE"/>
    <w:rsid w:val="008249BD"/>
    <w:rsid w:val="00826CDA"/>
    <w:rsid w:val="0083363E"/>
    <w:rsid w:val="00854FBD"/>
    <w:rsid w:val="00862225"/>
    <w:rsid w:val="00871ABF"/>
    <w:rsid w:val="0087529D"/>
    <w:rsid w:val="008860B1"/>
    <w:rsid w:val="00886B06"/>
    <w:rsid w:val="00887419"/>
    <w:rsid w:val="008A4EA2"/>
    <w:rsid w:val="008B08AB"/>
    <w:rsid w:val="008B0EBA"/>
    <w:rsid w:val="008B491D"/>
    <w:rsid w:val="008D319F"/>
    <w:rsid w:val="008E40D8"/>
    <w:rsid w:val="008E5480"/>
    <w:rsid w:val="00902061"/>
    <w:rsid w:val="00912974"/>
    <w:rsid w:val="00914A88"/>
    <w:rsid w:val="0091798F"/>
    <w:rsid w:val="00927EC8"/>
    <w:rsid w:val="00942E10"/>
    <w:rsid w:val="00946BC9"/>
    <w:rsid w:val="009540F5"/>
    <w:rsid w:val="00986964"/>
    <w:rsid w:val="00986FBF"/>
    <w:rsid w:val="009920C0"/>
    <w:rsid w:val="00995AF7"/>
    <w:rsid w:val="009A4173"/>
    <w:rsid w:val="009A5D38"/>
    <w:rsid w:val="009B3F9E"/>
    <w:rsid w:val="009B74F7"/>
    <w:rsid w:val="009C3764"/>
    <w:rsid w:val="009E2D5B"/>
    <w:rsid w:val="009F03EF"/>
    <w:rsid w:val="00A14453"/>
    <w:rsid w:val="00A206D7"/>
    <w:rsid w:val="00A35B22"/>
    <w:rsid w:val="00A36552"/>
    <w:rsid w:val="00A37081"/>
    <w:rsid w:val="00A378E5"/>
    <w:rsid w:val="00A57E45"/>
    <w:rsid w:val="00A617B8"/>
    <w:rsid w:val="00A671E4"/>
    <w:rsid w:val="00AA547E"/>
    <w:rsid w:val="00AB3952"/>
    <w:rsid w:val="00AB5802"/>
    <w:rsid w:val="00AC3E19"/>
    <w:rsid w:val="00AD1CC9"/>
    <w:rsid w:val="00AD3662"/>
    <w:rsid w:val="00AD596F"/>
    <w:rsid w:val="00AE5F44"/>
    <w:rsid w:val="00AE7335"/>
    <w:rsid w:val="00AF007A"/>
    <w:rsid w:val="00B0132B"/>
    <w:rsid w:val="00B0263E"/>
    <w:rsid w:val="00B401BF"/>
    <w:rsid w:val="00B420C7"/>
    <w:rsid w:val="00B51F25"/>
    <w:rsid w:val="00B65AFF"/>
    <w:rsid w:val="00B73F1F"/>
    <w:rsid w:val="00B77F4B"/>
    <w:rsid w:val="00B81305"/>
    <w:rsid w:val="00B9672B"/>
    <w:rsid w:val="00BA7374"/>
    <w:rsid w:val="00BB3DCD"/>
    <w:rsid w:val="00BC360A"/>
    <w:rsid w:val="00BE0BB2"/>
    <w:rsid w:val="00BF0324"/>
    <w:rsid w:val="00C164A1"/>
    <w:rsid w:val="00C24E23"/>
    <w:rsid w:val="00C279BE"/>
    <w:rsid w:val="00C33DB6"/>
    <w:rsid w:val="00C35A60"/>
    <w:rsid w:val="00C4029E"/>
    <w:rsid w:val="00C55CA0"/>
    <w:rsid w:val="00C574CD"/>
    <w:rsid w:val="00C7772B"/>
    <w:rsid w:val="00C77958"/>
    <w:rsid w:val="00C92E8F"/>
    <w:rsid w:val="00CA0CEF"/>
    <w:rsid w:val="00CA47B9"/>
    <w:rsid w:val="00CB244C"/>
    <w:rsid w:val="00CC2334"/>
    <w:rsid w:val="00CD7EFB"/>
    <w:rsid w:val="00CE54B1"/>
    <w:rsid w:val="00D01C23"/>
    <w:rsid w:val="00D16D79"/>
    <w:rsid w:val="00D355B9"/>
    <w:rsid w:val="00D47810"/>
    <w:rsid w:val="00D64C84"/>
    <w:rsid w:val="00D65145"/>
    <w:rsid w:val="00D9201C"/>
    <w:rsid w:val="00D97E0B"/>
    <w:rsid w:val="00DA0515"/>
    <w:rsid w:val="00DA2A5B"/>
    <w:rsid w:val="00DA310D"/>
    <w:rsid w:val="00DB25FA"/>
    <w:rsid w:val="00DC1E2A"/>
    <w:rsid w:val="00DC7D40"/>
    <w:rsid w:val="00E21B5A"/>
    <w:rsid w:val="00E30396"/>
    <w:rsid w:val="00E31427"/>
    <w:rsid w:val="00E44BD2"/>
    <w:rsid w:val="00E4613E"/>
    <w:rsid w:val="00E5090C"/>
    <w:rsid w:val="00E55749"/>
    <w:rsid w:val="00E60442"/>
    <w:rsid w:val="00E767E7"/>
    <w:rsid w:val="00E84C30"/>
    <w:rsid w:val="00E9774F"/>
    <w:rsid w:val="00E97E7E"/>
    <w:rsid w:val="00EA4177"/>
    <w:rsid w:val="00EC12BE"/>
    <w:rsid w:val="00ED7208"/>
    <w:rsid w:val="00EE64C9"/>
    <w:rsid w:val="00EF1BDC"/>
    <w:rsid w:val="00EF52BC"/>
    <w:rsid w:val="00F32F81"/>
    <w:rsid w:val="00F45434"/>
    <w:rsid w:val="00F56D07"/>
    <w:rsid w:val="00F609FF"/>
    <w:rsid w:val="00F60CFD"/>
    <w:rsid w:val="00F61501"/>
    <w:rsid w:val="00F70F48"/>
    <w:rsid w:val="00F901AD"/>
    <w:rsid w:val="00F953DA"/>
    <w:rsid w:val="00FF4DCF"/>
    <w:rsid w:val="00FF745A"/>
    <w:rsid w:val="12514B09"/>
    <w:rsid w:val="150B784B"/>
    <w:rsid w:val="15391EBE"/>
    <w:rsid w:val="1C7551F7"/>
    <w:rsid w:val="1EA50B37"/>
    <w:rsid w:val="22A56090"/>
    <w:rsid w:val="24417393"/>
    <w:rsid w:val="24FC6503"/>
    <w:rsid w:val="28AF5802"/>
    <w:rsid w:val="29B530B1"/>
    <w:rsid w:val="2A100A03"/>
    <w:rsid w:val="2BB9511C"/>
    <w:rsid w:val="2EE4456C"/>
    <w:rsid w:val="3BA80D9E"/>
    <w:rsid w:val="3F3C01A6"/>
    <w:rsid w:val="440D3EE2"/>
    <w:rsid w:val="458243CD"/>
    <w:rsid w:val="464A684B"/>
    <w:rsid w:val="4BF40E9F"/>
    <w:rsid w:val="584C5050"/>
    <w:rsid w:val="69BC426E"/>
    <w:rsid w:val="6B5D4A83"/>
    <w:rsid w:val="6C224524"/>
    <w:rsid w:val="6D274E27"/>
    <w:rsid w:val="73492654"/>
    <w:rsid w:val="76C37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AD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link w:val="4Char"/>
    <w:uiPriority w:val="9"/>
    <w:qFormat/>
    <w:rsid w:val="00E21B5A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901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90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901A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901A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5F4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5F44"/>
    <w:rPr>
      <w:kern w:val="2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580288"/>
    <w:rPr>
      <w:color w:val="0000FF"/>
      <w:u w:val="single"/>
    </w:rPr>
  </w:style>
  <w:style w:type="character" w:styleId="a7">
    <w:name w:val="Emphasis"/>
    <w:basedOn w:val="a0"/>
    <w:uiPriority w:val="20"/>
    <w:qFormat/>
    <w:rsid w:val="00683640"/>
    <w:rPr>
      <w:i/>
      <w:iCs/>
    </w:rPr>
  </w:style>
  <w:style w:type="character" w:styleId="a8">
    <w:name w:val="Strong"/>
    <w:basedOn w:val="a0"/>
    <w:uiPriority w:val="22"/>
    <w:qFormat/>
    <w:rsid w:val="00C55CA0"/>
    <w:rPr>
      <w:b/>
      <w:bCs/>
    </w:rPr>
  </w:style>
  <w:style w:type="character" w:customStyle="1" w:styleId="qowt-font1-timesnewroman">
    <w:name w:val="qowt-font1-timesnewroman"/>
    <w:basedOn w:val="a0"/>
    <w:rsid w:val="00C55CA0"/>
  </w:style>
  <w:style w:type="paragraph" w:styleId="a9">
    <w:name w:val="List Paragraph"/>
    <w:basedOn w:val="a"/>
    <w:uiPriority w:val="99"/>
    <w:unhideWhenUsed/>
    <w:rsid w:val="00C55CA0"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rsid w:val="00E21B5A"/>
    <w:rPr>
      <w:rFonts w:ascii="宋体" w:hAnsi="宋体" w:cs="宋体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160</Words>
  <Characters>917</Characters>
  <Application>Microsoft Office Word</Application>
  <DocSecurity>0</DocSecurity>
  <Lines>7</Lines>
  <Paragraphs>2</Paragraphs>
  <ScaleCrop>false</ScaleCrop>
  <Company>Microsoft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12</cp:revision>
  <cp:lastPrinted>2021-03-12T08:20:00Z</cp:lastPrinted>
  <dcterms:created xsi:type="dcterms:W3CDTF">2021-03-12T07:30:00Z</dcterms:created>
  <dcterms:modified xsi:type="dcterms:W3CDTF">2021-03-15T05:59:00Z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